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3F2CDE" w:rsidRDefault="003F2CD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</w:t>
      </w:r>
      <w:r w:rsidR="00D846E2">
        <w:rPr>
          <w:sz w:val="28"/>
          <w:szCs w:val="28"/>
        </w:rPr>
        <w:t xml:space="preserve">иректор </w:t>
      </w:r>
      <w:r>
        <w:rPr>
          <w:sz w:val="28"/>
          <w:szCs w:val="28"/>
        </w:rPr>
        <w:t xml:space="preserve"> </w:t>
      </w:r>
      <w:r w:rsidR="00D846E2">
        <w:rPr>
          <w:sz w:val="28"/>
          <w:szCs w:val="28"/>
        </w:rPr>
        <w:t xml:space="preserve">ООО </w:t>
      </w:r>
      <w:r w:rsidR="00D846E2" w:rsidRPr="003F2CDE">
        <w:rPr>
          <w:sz w:val="28"/>
          <w:szCs w:val="28"/>
        </w:rPr>
        <w:t>«УК</w:t>
      </w:r>
      <w:r>
        <w:rPr>
          <w:sz w:val="28"/>
          <w:szCs w:val="28"/>
        </w:rPr>
        <w:t xml:space="preserve"> </w:t>
      </w:r>
      <w:r w:rsidRPr="003F2CDE">
        <w:rPr>
          <w:sz w:val="28"/>
          <w:szCs w:val="28"/>
        </w:rPr>
        <w:t>Сталь</w:t>
      </w:r>
      <w:r w:rsidR="00D846E2" w:rsidRPr="003F2CDE">
        <w:rPr>
          <w:sz w:val="28"/>
          <w:szCs w:val="28"/>
        </w:rPr>
        <w:t xml:space="preserve">»        </w:t>
      </w:r>
    </w:p>
    <w:p w:rsidR="00D846E2" w:rsidRPr="003F2CDE" w:rsidRDefault="00D846E2" w:rsidP="00A5064E">
      <w:pPr>
        <w:ind w:left="5954"/>
        <w:rPr>
          <w:sz w:val="28"/>
          <w:szCs w:val="28"/>
        </w:rPr>
      </w:pPr>
      <w:r w:rsidRPr="003F2CDE">
        <w:rPr>
          <w:sz w:val="28"/>
          <w:szCs w:val="28"/>
        </w:rPr>
        <w:t xml:space="preserve">                                  </w:t>
      </w:r>
      <w:r w:rsidR="003F2CDE" w:rsidRPr="003F2CDE">
        <w:rPr>
          <w:sz w:val="28"/>
          <w:szCs w:val="28"/>
        </w:rPr>
        <w:t>Т.С. Батурина</w:t>
      </w:r>
      <w:r w:rsidRPr="003F2CDE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3F2CDE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3F2CDE" w:rsidP="00C76D2C">
            <w:pPr>
              <w:jc w:val="both"/>
              <w:rPr>
                <w:b/>
                <w:szCs w:val="24"/>
                <w:highlight w:val="yellow"/>
              </w:rPr>
            </w:pPr>
            <w:r w:rsidRPr="003F2CDE">
              <w:rPr>
                <w:b/>
                <w:szCs w:val="24"/>
              </w:rPr>
              <w:t>Металлургов, 35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3F2CDE" w:rsidRDefault="008D03FE">
            <w:pPr>
              <w:jc w:val="both"/>
              <w:rPr>
                <w:b/>
                <w:szCs w:val="24"/>
              </w:rPr>
            </w:pPr>
            <w:r w:rsidRPr="003F2CD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3F2CDE" w:rsidRDefault="008D03FE">
            <w:pPr>
              <w:jc w:val="both"/>
              <w:rPr>
                <w:szCs w:val="24"/>
              </w:rPr>
            </w:pPr>
          </w:p>
        </w:tc>
      </w:tr>
      <w:tr w:rsidR="00486BC4" w:rsidTr="0047212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Default="00486BC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Pr="002F0839" w:rsidRDefault="00486BC4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6BC4" w:rsidRPr="003F2CDE" w:rsidRDefault="00486BC4">
            <w:pPr>
              <w:jc w:val="both"/>
              <w:rPr>
                <w:szCs w:val="24"/>
              </w:rPr>
            </w:pPr>
            <w:r w:rsidRPr="003F2CDE">
              <w:rPr>
                <w:szCs w:val="24"/>
              </w:rPr>
              <w:t>1)Ремонт дворовых проездов</w:t>
            </w:r>
          </w:p>
          <w:p w:rsidR="00486BC4" w:rsidRPr="003F2CDE" w:rsidRDefault="00486BC4" w:rsidP="00A025F8">
            <w:pPr>
              <w:jc w:val="both"/>
              <w:rPr>
                <w:szCs w:val="24"/>
              </w:rPr>
            </w:pPr>
            <w:r w:rsidRPr="003F2CDE">
              <w:rPr>
                <w:szCs w:val="24"/>
              </w:rPr>
              <w:t>2) Ремонт автомобильных парковок</w:t>
            </w:r>
          </w:p>
          <w:p w:rsidR="00486BC4" w:rsidRPr="003F2CDE" w:rsidRDefault="00486BC4" w:rsidP="00A025F8">
            <w:pPr>
              <w:jc w:val="both"/>
              <w:rPr>
                <w:szCs w:val="24"/>
              </w:rPr>
            </w:pPr>
            <w:r w:rsidRPr="003F2CDE">
              <w:rPr>
                <w:szCs w:val="24"/>
              </w:rPr>
              <w:t>3)Ремонт отмостки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BC4" w:rsidRPr="008431AA" w:rsidRDefault="008431AA" w:rsidP="00B6042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1252,671</w:t>
            </w:r>
          </w:p>
        </w:tc>
      </w:tr>
      <w:tr w:rsidR="00486BC4" w:rsidTr="0047212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Default="00486BC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Pr="002F0839" w:rsidRDefault="00486BC4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BC4" w:rsidRPr="003F2CDE" w:rsidRDefault="00486BC4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BC4" w:rsidRPr="003F2CDE" w:rsidRDefault="00486BC4">
            <w:pPr>
              <w:jc w:val="both"/>
              <w:rPr>
                <w:szCs w:val="24"/>
              </w:rPr>
            </w:pPr>
          </w:p>
        </w:tc>
      </w:tr>
      <w:tr w:rsidR="00486BC4" w:rsidTr="00020DAC">
        <w:trPr>
          <w:trHeight w:val="2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Default="00486BC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Pr="002F0839" w:rsidRDefault="00486BC4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BC4" w:rsidRPr="003F2CDE" w:rsidRDefault="00486BC4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C4" w:rsidRPr="003F2CDE" w:rsidRDefault="00486BC4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3F2CDE" w:rsidRDefault="00A025F8">
            <w:pPr>
              <w:jc w:val="both"/>
              <w:rPr>
                <w:b/>
                <w:szCs w:val="24"/>
              </w:rPr>
            </w:pPr>
            <w:r w:rsidRPr="003F2CDE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3F2CDE" w:rsidRDefault="00B60429" w:rsidP="00B60429">
            <w:pPr>
              <w:jc w:val="center"/>
              <w:rPr>
                <w:b/>
                <w:szCs w:val="24"/>
              </w:rPr>
            </w:pPr>
            <w:r w:rsidRPr="00B60429">
              <w:rPr>
                <w:b/>
                <w:szCs w:val="24"/>
                <w:lang w:val="en-US"/>
              </w:rPr>
              <w:t>1252</w:t>
            </w:r>
            <w:r>
              <w:rPr>
                <w:b/>
                <w:szCs w:val="24"/>
              </w:rPr>
              <w:t>,</w:t>
            </w:r>
            <w:r w:rsidRPr="00B60429">
              <w:rPr>
                <w:b/>
                <w:szCs w:val="24"/>
                <w:lang w:val="en-US"/>
              </w:rPr>
              <w:t>927</w:t>
            </w:r>
          </w:p>
        </w:tc>
      </w:tr>
    </w:tbl>
    <w:p w:rsidR="003F2CDE" w:rsidRDefault="003F2CDE" w:rsidP="004A1BCB">
      <w:pPr>
        <w:ind w:firstLine="709"/>
        <w:jc w:val="both"/>
        <w:rPr>
          <w:sz w:val="28"/>
          <w:szCs w:val="28"/>
        </w:rPr>
      </w:pPr>
    </w:p>
    <w:p w:rsidR="003F2CDE" w:rsidRPr="003F2CDE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3F2CDE">
        <w:rPr>
          <w:sz w:val="28"/>
          <w:szCs w:val="28"/>
          <w:u w:val="single"/>
        </w:rPr>
        <w:t xml:space="preserve">: </w:t>
      </w:r>
      <w:r w:rsidR="004A1BCB" w:rsidRPr="003F2CDE">
        <w:rPr>
          <w:sz w:val="28"/>
          <w:szCs w:val="28"/>
          <w:u w:val="single"/>
        </w:rPr>
        <w:t xml:space="preserve">ООО «Управляющая Компания </w:t>
      </w:r>
      <w:r w:rsidR="003F2CDE" w:rsidRPr="003F2CDE">
        <w:rPr>
          <w:sz w:val="28"/>
          <w:szCs w:val="28"/>
          <w:u w:val="single"/>
        </w:rPr>
        <w:t>Сталь»</w:t>
      </w:r>
      <w:r w:rsidR="004A1BCB" w:rsidRPr="003F2CDE">
        <w:rPr>
          <w:sz w:val="28"/>
          <w:szCs w:val="28"/>
          <w:u w:val="single"/>
        </w:rPr>
        <w:t xml:space="preserve">  </w:t>
      </w:r>
      <w:r w:rsidR="003F2CDE" w:rsidRPr="003F2CDE">
        <w:rPr>
          <w:sz w:val="28"/>
          <w:szCs w:val="28"/>
          <w:u w:val="single"/>
        </w:rPr>
        <w:t xml:space="preserve">  </w:t>
      </w:r>
    </w:p>
    <w:p w:rsidR="008D03FE" w:rsidRPr="0015278B" w:rsidRDefault="003F2CDE" w:rsidP="003F2CD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( </w:t>
      </w:r>
      <w:r w:rsidR="004A1BCB" w:rsidRPr="003F2CDE">
        <w:rPr>
          <w:sz w:val="28"/>
          <w:szCs w:val="28"/>
          <w:u w:val="single"/>
        </w:rPr>
        <w:t>ООО</w:t>
      </w:r>
      <w:r w:rsidRPr="003F2CDE">
        <w:rPr>
          <w:sz w:val="28"/>
          <w:szCs w:val="28"/>
          <w:u w:val="single"/>
        </w:rPr>
        <w:t xml:space="preserve"> « </w:t>
      </w:r>
      <w:r w:rsidR="004A1BCB" w:rsidRPr="003F2CDE">
        <w:rPr>
          <w:sz w:val="28"/>
          <w:szCs w:val="28"/>
          <w:u w:val="single"/>
        </w:rPr>
        <w:t>УК</w:t>
      </w:r>
      <w:r w:rsidRPr="003F2CDE">
        <w:rPr>
          <w:sz w:val="28"/>
          <w:szCs w:val="28"/>
          <w:u w:val="single"/>
        </w:rPr>
        <w:t xml:space="preserve"> Сталь</w:t>
      </w:r>
      <w:r w:rsidR="004A1BCB" w:rsidRPr="003F2CDE">
        <w:rPr>
          <w:sz w:val="28"/>
          <w:szCs w:val="28"/>
          <w:u w:val="single"/>
        </w:rPr>
        <w:t>»)</w:t>
      </w:r>
      <w:r w:rsidR="00F35F30" w:rsidRPr="003F2CDE">
        <w:rPr>
          <w:sz w:val="28"/>
          <w:szCs w:val="28"/>
          <w:u w:val="single"/>
        </w:rPr>
        <w:t xml:space="preserve">, </w:t>
      </w:r>
      <w:r w:rsidRPr="003F2CDE">
        <w:rPr>
          <w:sz w:val="28"/>
          <w:szCs w:val="28"/>
          <w:u w:val="single"/>
        </w:rPr>
        <w:t xml:space="preserve"> </w:t>
      </w:r>
      <w:r w:rsidR="00F35F30" w:rsidRPr="003F2CDE">
        <w:rPr>
          <w:sz w:val="28"/>
          <w:szCs w:val="28"/>
          <w:u w:val="single"/>
        </w:rPr>
        <w:t xml:space="preserve">ИНН </w:t>
      </w:r>
      <w:r w:rsidRPr="003F2CDE">
        <w:rPr>
          <w:szCs w:val="28"/>
          <w:u w:val="single"/>
        </w:rPr>
        <w:t>4217185570</w:t>
      </w:r>
      <w:r>
        <w:rPr>
          <w:szCs w:val="28"/>
          <w:u w:val="single"/>
        </w:rPr>
        <w:t>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84346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84346B">
        <w:rPr>
          <w:sz w:val="28"/>
          <w:szCs w:val="28"/>
          <w:u w:val="single"/>
        </w:rPr>
        <w:t xml:space="preserve">: </w:t>
      </w:r>
      <w:r w:rsidR="003F2CDE" w:rsidRPr="0084346B">
        <w:rPr>
          <w:sz w:val="28"/>
          <w:szCs w:val="28"/>
          <w:u w:val="single"/>
        </w:rPr>
        <w:t xml:space="preserve">Костина Надежда Викторовна, 8-951-585-1701, </w:t>
      </w:r>
      <w:r w:rsidR="004A1BCB" w:rsidRPr="0084346B">
        <w:rPr>
          <w:sz w:val="28"/>
          <w:szCs w:val="28"/>
          <w:u w:val="single"/>
        </w:rPr>
        <w:t xml:space="preserve"> </w:t>
      </w:r>
      <w:r w:rsidR="003F2CDE" w:rsidRPr="0084346B">
        <w:rPr>
          <w:sz w:val="28"/>
          <w:szCs w:val="28"/>
          <w:u w:val="single"/>
          <w:lang w:val="en-US"/>
        </w:rPr>
        <w:t>kostina</w:t>
      </w:r>
      <w:r w:rsidR="003F2CDE" w:rsidRPr="0084346B">
        <w:rPr>
          <w:sz w:val="28"/>
          <w:szCs w:val="28"/>
          <w:u w:val="single"/>
        </w:rPr>
        <w:t>.1951</w:t>
      </w:r>
      <w:r w:rsidR="00DA2038" w:rsidRPr="0084346B">
        <w:rPr>
          <w:sz w:val="28"/>
          <w:szCs w:val="28"/>
          <w:u w:val="single"/>
        </w:rPr>
        <w:t xml:space="preserve">@ </w:t>
      </w:r>
      <w:r w:rsidR="003F2CDE" w:rsidRPr="0084346B">
        <w:rPr>
          <w:sz w:val="28"/>
          <w:szCs w:val="28"/>
          <w:u w:val="single"/>
          <w:lang w:val="en-US"/>
        </w:rPr>
        <w:t>i</w:t>
      </w:r>
      <w:r w:rsidR="0084346B" w:rsidRPr="0084346B">
        <w:rPr>
          <w:sz w:val="28"/>
          <w:szCs w:val="28"/>
          <w:u w:val="single"/>
          <w:lang w:val="en-US"/>
        </w:rPr>
        <w:t>nbo</w:t>
      </w:r>
      <w:r w:rsidR="00026806" w:rsidRPr="0084346B">
        <w:rPr>
          <w:sz w:val="28"/>
          <w:szCs w:val="28"/>
          <w:u w:val="single"/>
        </w:rPr>
        <w:t>х</w:t>
      </w:r>
      <w:r w:rsidR="00191C1F" w:rsidRPr="0084346B">
        <w:rPr>
          <w:sz w:val="28"/>
          <w:szCs w:val="28"/>
          <w:u w:val="single"/>
        </w:rPr>
        <w:t>.</w:t>
      </w:r>
      <w:r w:rsidR="00191C1F" w:rsidRPr="0084346B">
        <w:rPr>
          <w:sz w:val="28"/>
          <w:szCs w:val="28"/>
          <w:u w:val="single"/>
          <w:lang w:val="en-US"/>
        </w:rPr>
        <w:t>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84346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D43AA4">
        <w:rPr>
          <w:szCs w:val="24"/>
          <w:u w:val="single"/>
        </w:rPr>
        <w:t>1252671,00</w:t>
      </w:r>
      <w:r w:rsidR="00B60429">
        <w:rPr>
          <w:szCs w:val="24"/>
          <w:u w:val="single"/>
        </w:rPr>
        <w:t xml:space="preserve"> </w:t>
      </w:r>
      <w:r w:rsidRPr="00B60429">
        <w:rPr>
          <w:sz w:val="28"/>
          <w:szCs w:val="28"/>
          <w:u w:val="single"/>
        </w:rPr>
        <w:t>рублей, в том числе НДС</w:t>
      </w:r>
      <w:r w:rsidR="00C76D2C" w:rsidRPr="00B60429">
        <w:rPr>
          <w:sz w:val="28"/>
          <w:szCs w:val="28"/>
          <w:u w:val="single"/>
        </w:rPr>
        <w:t xml:space="preserve"> </w:t>
      </w:r>
      <w:r w:rsidR="00D43AA4">
        <w:rPr>
          <w:sz w:val="28"/>
          <w:szCs w:val="28"/>
          <w:u w:val="single"/>
        </w:rPr>
        <w:t>208782</w:t>
      </w:r>
      <w:r w:rsidR="00C76D2C" w:rsidRPr="00B60429">
        <w:rPr>
          <w:sz w:val="28"/>
          <w:szCs w:val="28"/>
          <w:u w:val="single"/>
        </w:rPr>
        <w:t>,00</w:t>
      </w:r>
      <w:r w:rsidRPr="00B6042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A83AE7" w:rsidRPr="009D479B" w:rsidRDefault="00A83AE7" w:rsidP="00A83AE7">
      <w:pPr>
        <w:ind w:firstLine="567"/>
        <w:jc w:val="right"/>
        <w:rPr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A83AE7" w:rsidRPr="009D479B" w:rsidRDefault="00A83AE7" w:rsidP="00A83AE7">
      <w:pPr>
        <w:tabs>
          <w:tab w:val="left" w:pos="5910"/>
        </w:tabs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A83AE7" w:rsidRPr="009D479B" w:rsidRDefault="00A83AE7" w:rsidP="00A83AE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A83AE7" w:rsidRPr="009D479B" w:rsidRDefault="00A83AE7" w:rsidP="00A83AE7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A83AE7" w:rsidRPr="009D479B" w:rsidRDefault="00A83AE7" w:rsidP="00A83AE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</w:t>
      </w:r>
      <w:r w:rsidRPr="009D479B">
        <w:rPr>
          <w:rFonts w:eastAsia="Calibri"/>
          <w:sz w:val="28"/>
          <w:szCs w:val="28"/>
        </w:rPr>
        <w:lastRenderedPageBreak/>
        <w:t>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A83AE7" w:rsidRPr="009D479B" w:rsidRDefault="00A83AE7" w:rsidP="00A83AE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83AE7" w:rsidRPr="009D479B" w:rsidRDefault="00A83AE7" w:rsidP="00A83AE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83AE7" w:rsidRPr="009D479B" w:rsidRDefault="00A83AE7" w:rsidP="00A83AE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A83AE7" w:rsidRPr="009D479B" w:rsidRDefault="00A83AE7" w:rsidP="00A83AE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83AE7" w:rsidRPr="009D479B" w:rsidRDefault="00A83AE7" w:rsidP="00A83AE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A83AE7" w:rsidRPr="009D479B" w:rsidRDefault="00A83AE7" w:rsidP="00A83AE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A83AE7" w:rsidRPr="009D479B" w:rsidRDefault="00A83AE7" w:rsidP="00A83AE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83AE7" w:rsidRPr="009D479B" w:rsidRDefault="00A83AE7" w:rsidP="00A83AE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83AE7" w:rsidRPr="009D479B" w:rsidRDefault="00A83AE7" w:rsidP="00A83AE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</w:t>
      </w:r>
      <w:r w:rsidRPr="009D479B">
        <w:rPr>
          <w:rFonts w:eastAsia="Calibri"/>
          <w:sz w:val="28"/>
          <w:szCs w:val="28"/>
        </w:rPr>
        <w:lastRenderedPageBreak/>
        <w:t>устойчивости, надежности асфальтового покрытия или его части, а также других элементов в пределах гарантийного срока.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</w:t>
      </w:r>
      <w:r w:rsidRPr="009D479B">
        <w:rPr>
          <w:rFonts w:eastAsia="Calibri"/>
          <w:sz w:val="28"/>
          <w:szCs w:val="28"/>
        </w:rPr>
        <w:lastRenderedPageBreak/>
        <w:t>работ, протоколы испытаний асфальто - бетонной смеси, фотографии и иные документы, перечисленные в пункте 2.6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A83AE7" w:rsidRPr="009D479B" w:rsidRDefault="00A83AE7" w:rsidP="00A83AE7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7.5. Представители Заказчика, Дирекции ЖКХ выполняют следующие функции: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</w:t>
      </w:r>
      <w:r w:rsidRPr="009D479B">
        <w:rPr>
          <w:rFonts w:eastAsia="Calibri"/>
          <w:sz w:val="28"/>
          <w:szCs w:val="28"/>
        </w:rPr>
        <w:lastRenderedPageBreak/>
        <w:t>обнаружения Подрядчик обязан приостановить работы и немедленно уведомить об этом Заказчика.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83AE7" w:rsidRPr="009D479B" w:rsidRDefault="00A83AE7" w:rsidP="00A83AE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10.4. Если Подрядчиком при производстве работ в течение гарантийного срока нанесен вред окружающей среде, жизни, здоровью, имуществу Заказчика и (или) </w:t>
      </w:r>
      <w:r w:rsidRPr="009D479B">
        <w:rPr>
          <w:rFonts w:eastAsia="Calibri"/>
          <w:sz w:val="28"/>
          <w:szCs w:val="28"/>
        </w:rPr>
        <w:lastRenderedPageBreak/>
        <w:t>третьих лиц, Подрядчик производит восстановительные работы за свой счет, уплачивает штраф и возмещает причиненные убытки.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13.1. Спорные вопросы, возникающие в ходе исполнения настоящего Договора и в течение гарантийного срока на выполненные работы по ремонту </w:t>
      </w:r>
      <w:r w:rsidRPr="009D479B">
        <w:rPr>
          <w:rFonts w:eastAsia="Calibri"/>
          <w:sz w:val="28"/>
          <w:szCs w:val="28"/>
        </w:rPr>
        <w:lastRenderedPageBreak/>
        <w:t>объекта (ов), разрешаются по взаимному согласию и регулируются путем переговоров.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3) акт приемки объекта в эксплуатацию (приложение № 3);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A83AE7" w:rsidRPr="009D479B" w:rsidRDefault="00A83AE7" w:rsidP="00A83AE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A83AE7" w:rsidRPr="009D479B" w:rsidRDefault="00A83AE7" w:rsidP="00A83AE7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A83AE7" w:rsidRPr="009D479B" w:rsidRDefault="00A83AE7" w:rsidP="00A83AE7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A83AE7" w:rsidRPr="009D479B" w:rsidRDefault="00A83AE7" w:rsidP="00A83AE7">
      <w:pPr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ind w:firstLine="567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ind w:firstLine="567"/>
        <w:rPr>
          <w:rFonts w:eastAsia="Calibri"/>
          <w:sz w:val="28"/>
          <w:szCs w:val="28"/>
        </w:rPr>
      </w:pPr>
    </w:p>
    <w:p w:rsidR="00A83AE7" w:rsidRDefault="00A83AE7" w:rsidP="00A83AE7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A83AE7" w:rsidRPr="009D479B" w:rsidRDefault="00A83AE7" w:rsidP="00A83AE7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A83AE7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A83AE7" w:rsidRPr="009D479B" w:rsidTr="00E77FA8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83AE7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83AE7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83AE7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83AE7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83AE7" w:rsidRPr="009D479B" w:rsidTr="00E77FA8">
        <w:trPr>
          <w:trHeight w:val="1938"/>
        </w:trPr>
        <w:tc>
          <w:tcPr>
            <w:tcW w:w="5068" w:type="dxa"/>
            <w:hideMark/>
          </w:tcPr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A83AE7" w:rsidRPr="009D479B" w:rsidRDefault="00A83AE7" w:rsidP="00E77FA8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A83AE7" w:rsidRPr="009D479B" w:rsidTr="00E77FA8">
        <w:tc>
          <w:tcPr>
            <w:tcW w:w="10137" w:type="dxa"/>
            <w:gridSpan w:val="2"/>
          </w:tcPr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A83AE7" w:rsidRPr="009D479B" w:rsidRDefault="00A83AE7" w:rsidP="00E77FA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A83AE7" w:rsidRPr="009D479B" w:rsidRDefault="00A83AE7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A83AE7" w:rsidRDefault="00A83AE7" w:rsidP="00A83AE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83AE7" w:rsidRDefault="00A83AE7" w:rsidP="00A83AE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83AE7" w:rsidRDefault="00A83AE7" w:rsidP="00A83AE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83AE7" w:rsidRPr="009D479B" w:rsidRDefault="00A83AE7" w:rsidP="00A83AE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83AE7" w:rsidRPr="009D479B" w:rsidRDefault="00A83AE7" w:rsidP="00A83AE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83AE7" w:rsidRPr="009D479B" w:rsidRDefault="00A83AE7" w:rsidP="00A83AE7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83AE7" w:rsidRPr="009D479B" w:rsidTr="00E77FA8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A83AE7" w:rsidRPr="009D479B" w:rsidTr="00E77F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E7" w:rsidRPr="009D479B" w:rsidRDefault="00A83AE7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E7" w:rsidRPr="009D479B" w:rsidRDefault="00A83AE7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7" w:rsidRPr="009D479B" w:rsidRDefault="00A83AE7" w:rsidP="00E77FA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E7" w:rsidRPr="009D479B" w:rsidRDefault="00A83AE7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A83AE7" w:rsidRPr="009D479B" w:rsidTr="00E77FA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E7" w:rsidRPr="009D479B" w:rsidRDefault="00A83AE7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83AE7" w:rsidRPr="009D479B" w:rsidRDefault="00A83AE7" w:rsidP="00A83AE7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A83AE7" w:rsidRPr="009D479B" w:rsidRDefault="00A83AE7" w:rsidP="00A83AE7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A83AE7" w:rsidRPr="009D479B" w:rsidRDefault="00A83AE7" w:rsidP="00A83AE7">
      <w:pPr>
        <w:ind w:firstLine="567"/>
        <w:rPr>
          <w:rFonts w:eastAsia="Calibri"/>
          <w:sz w:val="28"/>
          <w:szCs w:val="28"/>
        </w:rPr>
      </w:pPr>
    </w:p>
    <w:p w:rsidR="00A83AE7" w:rsidRDefault="00A83AE7" w:rsidP="00A83AE7"/>
    <w:p w:rsidR="00A83AE7" w:rsidRDefault="00A83AE7" w:rsidP="00A83A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83AE7" w:rsidRPr="009C3291" w:rsidRDefault="00A83AE7" w:rsidP="00A83AE7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A83AE7" w:rsidRPr="009C3291" w:rsidRDefault="00A83AE7" w:rsidP="00A83AE7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83AE7" w:rsidRPr="009C3291" w:rsidRDefault="00A83AE7" w:rsidP="00A83A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83AE7" w:rsidRPr="009C3291" w:rsidRDefault="00A83AE7" w:rsidP="00A83A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</w:p>
    <w:p w:rsidR="00A83AE7" w:rsidRPr="009C3291" w:rsidRDefault="00A83AE7" w:rsidP="00A83A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83AE7" w:rsidRPr="009C3291" w:rsidRDefault="00A83AE7" w:rsidP="00A83A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83AE7" w:rsidRPr="009C3291" w:rsidRDefault="00A83AE7" w:rsidP="00A83AE7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83AE7" w:rsidRPr="009C3291" w:rsidTr="00E77FA8">
        <w:tc>
          <w:tcPr>
            <w:tcW w:w="2802" w:type="dxa"/>
          </w:tcPr>
          <w:p w:rsidR="00A83AE7" w:rsidRPr="009C3291" w:rsidRDefault="00A83AE7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83AE7" w:rsidRPr="009C3291" w:rsidRDefault="00A83AE7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83AE7" w:rsidRPr="009C3291" w:rsidRDefault="00A83AE7" w:rsidP="00A83AE7">
      <w:pPr>
        <w:ind w:right="125"/>
        <w:jc w:val="both"/>
        <w:rPr>
          <w:sz w:val="28"/>
          <w:szCs w:val="28"/>
        </w:rPr>
      </w:pPr>
    </w:p>
    <w:p w:rsidR="00A83AE7" w:rsidRDefault="00A83AE7" w:rsidP="00A83AE7">
      <w:bookmarkStart w:id="13" w:name="_GoBack"/>
      <w:bookmarkEnd w:id="13"/>
    </w:p>
    <w:sectPr w:rsidR="00A83AE7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2CDE"/>
    <w:rsid w:val="003F44BE"/>
    <w:rsid w:val="00486BC4"/>
    <w:rsid w:val="004A1BCB"/>
    <w:rsid w:val="00785E97"/>
    <w:rsid w:val="008431AA"/>
    <w:rsid w:val="0084346B"/>
    <w:rsid w:val="008D03FE"/>
    <w:rsid w:val="00A025F8"/>
    <w:rsid w:val="00A5064E"/>
    <w:rsid w:val="00A83AE7"/>
    <w:rsid w:val="00AF495C"/>
    <w:rsid w:val="00B60429"/>
    <w:rsid w:val="00BF6D32"/>
    <w:rsid w:val="00C00158"/>
    <w:rsid w:val="00C76D2C"/>
    <w:rsid w:val="00D43AA4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A83AE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A83AE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428A-7152-4AF8-B314-0057BC30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19</Pages>
  <Words>6229</Words>
  <Characters>35508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22</cp:revision>
  <dcterms:created xsi:type="dcterms:W3CDTF">2018-05-09T21:23:00Z</dcterms:created>
  <dcterms:modified xsi:type="dcterms:W3CDTF">2019-04-19T10:28:00Z</dcterms:modified>
</cp:coreProperties>
</file>